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ED1" w:rsidRPr="008B1B14" w:rsidRDefault="00DD762E" w:rsidP="00384DB3">
      <w:pPr>
        <w:rPr>
          <w:lang w:val="sr-Latn-RS"/>
        </w:rPr>
      </w:pPr>
      <w:r w:rsidRPr="00DD762E">
        <w:rPr>
          <w:b/>
          <w:bCs/>
          <w:lang w:val="sr-Latn-RS"/>
        </w:rPr>
        <w:t>Broj:</w:t>
      </w:r>
      <w:r w:rsidR="00E168C8">
        <w:rPr>
          <w:b/>
          <w:bCs/>
          <w:lang w:val="sr-Latn-RS"/>
        </w:rPr>
        <w:t xml:space="preserve"> </w:t>
      </w:r>
      <w:r w:rsidR="008B1B14" w:rsidRPr="008B1B14">
        <w:rPr>
          <w:lang w:val="sr-Latn-RS"/>
        </w:rPr>
        <w:t>_______________/20</w:t>
      </w:r>
    </w:p>
    <w:p w:rsidR="00E72ED1" w:rsidRPr="00DD762E" w:rsidRDefault="00DD762E" w:rsidP="00E72ED1">
      <w:pPr>
        <w:rPr>
          <w:lang w:val="bs-Latn-BA"/>
        </w:rPr>
      </w:pPr>
      <w:r w:rsidRPr="00DD762E">
        <w:rPr>
          <w:b/>
          <w:bCs/>
          <w:lang w:val="bs-Latn-BA"/>
        </w:rPr>
        <w:t xml:space="preserve">Datum: </w:t>
      </w:r>
      <w:r>
        <w:rPr>
          <w:lang w:val="bs-Latn-BA"/>
        </w:rPr>
        <w:t>27.07.2020. godine</w:t>
      </w:r>
    </w:p>
    <w:p w:rsidR="00E72ED1" w:rsidRPr="00DD762E" w:rsidRDefault="00E72ED1" w:rsidP="00E72ED1">
      <w:pPr>
        <w:rPr>
          <w:lang w:val="sr-Cyrl-BA"/>
        </w:rPr>
      </w:pPr>
    </w:p>
    <w:p w:rsidR="00E72ED1" w:rsidRPr="00DD762E" w:rsidRDefault="00E72ED1" w:rsidP="00E72ED1">
      <w:pPr>
        <w:rPr>
          <w:lang w:val="sr-Cyrl-BA"/>
        </w:rPr>
      </w:pPr>
    </w:p>
    <w:p w:rsidR="00E72ED1" w:rsidRDefault="00DD762E" w:rsidP="00DD762E">
      <w:pPr>
        <w:ind w:firstLine="708"/>
        <w:jc w:val="both"/>
        <w:rPr>
          <w:lang w:eastAsia="ar-SA"/>
        </w:rPr>
      </w:pPr>
      <w:r>
        <w:rPr>
          <w:lang w:val="bs-Latn-BA"/>
        </w:rPr>
        <w:t>Opštinski štab civilne zaštite Opštine Drvar, n</w:t>
      </w:r>
      <w:r w:rsidRPr="00DD762E">
        <w:rPr>
          <w:lang w:eastAsia="ar-SA"/>
        </w:rPr>
        <w:t>a osnovu člana 108</w:t>
      </w:r>
      <w:r>
        <w:rPr>
          <w:lang w:eastAsia="ar-SA"/>
        </w:rPr>
        <w:t>.</w:t>
      </w:r>
      <w:r w:rsidRPr="00DD762E">
        <w:rPr>
          <w:color w:val="000000"/>
          <w:lang w:eastAsia="ar-SA"/>
        </w:rPr>
        <w:t>, a u vezi sa članom 106.</w:t>
      </w:r>
      <w:r w:rsidRPr="00DD762E">
        <w:rPr>
          <w:lang w:eastAsia="ar-SA"/>
        </w:rPr>
        <w:t xml:space="preserve"> </w:t>
      </w:r>
      <w:r w:rsidRPr="00DD762E">
        <w:t>Zakona o zaštiti i spašavanju ljudi i materijalnih dobara od prirodnih i drugih nesreća (Službene novine Federacije Bosne i Hercegovine, broj: 39/03,22/06 i 43/10)</w:t>
      </w:r>
      <w:r>
        <w:t xml:space="preserve"> i tačke 35. Naredbe Kriznog štaba Federalnog ministarstva zdravstva, broj: 01-33-4278/20 od 23.07.2020. godine</w:t>
      </w:r>
      <w:r w:rsidRPr="00DD762E">
        <w:rPr>
          <w:lang w:eastAsia="ar-SA"/>
        </w:rPr>
        <w:t>, na sjednici održanoj 27.0</w:t>
      </w:r>
      <w:r>
        <w:rPr>
          <w:lang w:eastAsia="ar-SA"/>
        </w:rPr>
        <w:t>7</w:t>
      </w:r>
      <w:r w:rsidRPr="00DD762E">
        <w:rPr>
          <w:lang w:eastAsia="ar-SA"/>
        </w:rPr>
        <w:t>.2020. godine, donio je</w:t>
      </w:r>
    </w:p>
    <w:p w:rsidR="00DD762E" w:rsidRDefault="00DD762E" w:rsidP="00DD762E">
      <w:pPr>
        <w:jc w:val="both"/>
        <w:rPr>
          <w:lang w:eastAsia="ar-SA"/>
        </w:rPr>
      </w:pPr>
    </w:p>
    <w:p w:rsidR="00DD762E" w:rsidRDefault="00DD762E" w:rsidP="00DD762E">
      <w:pPr>
        <w:jc w:val="center"/>
        <w:rPr>
          <w:b/>
          <w:bCs/>
          <w:lang w:eastAsia="ar-SA"/>
        </w:rPr>
      </w:pPr>
      <w:r w:rsidRPr="00DD762E">
        <w:rPr>
          <w:b/>
          <w:bCs/>
          <w:lang w:eastAsia="ar-SA"/>
        </w:rPr>
        <w:t xml:space="preserve">N A R E D B U </w:t>
      </w:r>
    </w:p>
    <w:p w:rsidR="00DD762E" w:rsidRDefault="00DD762E" w:rsidP="00DD762E">
      <w:pPr>
        <w:jc w:val="center"/>
        <w:rPr>
          <w:b/>
          <w:bCs/>
          <w:lang w:eastAsia="ar-SA"/>
        </w:rPr>
      </w:pPr>
    </w:p>
    <w:p w:rsidR="00DD762E" w:rsidRDefault="00DD762E" w:rsidP="00DD762E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</w:t>
      </w:r>
    </w:p>
    <w:p w:rsidR="00DD762E" w:rsidRDefault="00DD762E" w:rsidP="00DD762E">
      <w:pPr>
        <w:jc w:val="center"/>
        <w:rPr>
          <w:b/>
          <w:bCs/>
          <w:lang w:eastAsia="ar-SA"/>
        </w:rPr>
      </w:pPr>
    </w:p>
    <w:p w:rsidR="00DD762E" w:rsidRDefault="00DD762E" w:rsidP="00E168C8">
      <w:pPr>
        <w:jc w:val="both"/>
        <w:rPr>
          <w:lang w:eastAsia="ar-SA"/>
        </w:rPr>
      </w:pPr>
      <w:r>
        <w:rPr>
          <w:b/>
          <w:bCs/>
          <w:lang w:eastAsia="ar-SA"/>
        </w:rPr>
        <w:tab/>
      </w:r>
      <w:r>
        <w:rPr>
          <w:lang w:eastAsia="ar-SA"/>
        </w:rPr>
        <w:t xml:space="preserve">Zbog naglo pogoršane epidemiološke situacije na području opštine Drvar, ZABRANJUJU SE sva okupljanja </w:t>
      </w:r>
      <w:r w:rsidR="00E168C8">
        <w:rPr>
          <w:lang w:eastAsia="ar-SA"/>
        </w:rPr>
        <w:t xml:space="preserve">na otvorenom i u zatvorenom prostoru </w:t>
      </w:r>
      <w:r>
        <w:rPr>
          <w:lang w:eastAsia="ar-SA"/>
        </w:rPr>
        <w:t>u trajanju od 15 dana počevši od 28.07.2020. godine.</w:t>
      </w:r>
    </w:p>
    <w:p w:rsidR="00DD762E" w:rsidRPr="00DD762E" w:rsidRDefault="00DD762E" w:rsidP="00E168C8">
      <w:pPr>
        <w:rPr>
          <w:lang w:val="sr-Cyrl-BA"/>
        </w:rPr>
      </w:pPr>
    </w:p>
    <w:p w:rsidR="00E72ED1" w:rsidRPr="00DD762E" w:rsidRDefault="00DD762E" w:rsidP="00DD762E">
      <w:pPr>
        <w:jc w:val="center"/>
        <w:rPr>
          <w:b/>
          <w:bCs/>
          <w:lang w:val="bs-Latn-BA"/>
        </w:rPr>
      </w:pPr>
      <w:r w:rsidRPr="00DD762E">
        <w:rPr>
          <w:b/>
          <w:bCs/>
          <w:lang w:val="bs-Latn-BA"/>
        </w:rPr>
        <w:t>II</w:t>
      </w:r>
    </w:p>
    <w:p w:rsidR="00E72ED1" w:rsidRDefault="00E72ED1" w:rsidP="00E72ED1">
      <w:pPr>
        <w:rPr>
          <w:sz w:val="20"/>
          <w:szCs w:val="20"/>
          <w:lang w:val="sr-Cyrl-BA"/>
        </w:rPr>
      </w:pPr>
    </w:p>
    <w:p w:rsidR="00DD762E" w:rsidRDefault="00DD762E" w:rsidP="00E168C8">
      <w:pPr>
        <w:jc w:val="both"/>
        <w:rPr>
          <w:lang w:val="bs-Latn-BA"/>
        </w:rPr>
      </w:pPr>
      <w:r>
        <w:rPr>
          <w:sz w:val="20"/>
          <w:szCs w:val="20"/>
          <w:lang w:val="sr-Cyrl-BA"/>
        </w:rPr>
        <w:tab/>
      </w:r>
      <w:r w:rsidRPr="00DD762E">
        <w:rPr>
          <w:lang w:val="bs-Latn-BA"/>
        </w:rPr>
        <w:t>NAREĐUJE SE obavezno nošenje zaštitnih maski u zatvorenom prostoru uz oba</w:t>
      </w:r>
      <w:r w:rsidR="00E168C8">
        <w:rPr>
          <w:lang w:val="bs-Latn-BA"/>
        </w:rPr>
        <w:t>vezno</w:t>
      </w:r>
      <w:r w:rsidRPr="00DD762E">
        <w:rPr>
          <w:lang w:val="bs-Latn-BA"/>
        </w:rPr>
        <w:t xml:space="preserve"> držanje rastojanja između lica od minimalno 1</w:t>
      </w:r>
      <w:r w:rsidR="00E168C8">
        <w:rPr>
          <w:lang w:val="bs-Latn-BA"/>
        </w:rPr>
        <w:t>m. Na otvorenom prostoru nošenje maske je obavezno ukoliko se ne može držati rastojanje između lica najmanje od 2m.</w:t>
      </w:r>
    </w:p>
    <w:p w:rsidR="00E168C8" w:rsidRDefault="00E168C8" w:rsidP="00E168C8">
      <w:pPr>
        <w:jc w:val="both"/>
        <w:rPr>
          <w:lang w:val="bs-Latn-BA"/>
        </w:rPr>
      </w:pPr>
    </w:p>
    <w:p w:rsidR="00E168C8" w:rsidRPr="00E168C8" w:rsidRDefault="00E168C8" w:rsidP="00E168C8">
      <w:pPr>
        <w:jc w:val="center"/>
        <w:rPr>
          <w:b/>
          <w:bCs/>
          <w:lang w:val="bs-Latn-BA"/>
        </w:rPr>
      </w:pPr>
      <w:r w:rsidRPr="00E168C8">
        <w:rPr>
          <w:b/>
          <w:bCs/>
          <w:lang w:val="bs-Latn-BA"/>
        </w:rPr>
        <w:t>III</w:t>
      </w:r>
    </w:p>
    <w:p w:rsidR="00E72ED1" w:rsidRPr="00DD762E" w:rsidRDefault="00E72ED1" w:rsidP="00E72ED1">
      <w:pPr>
        <w:rPr>
          <w:lang w:val="sr-Cyrl-BA"/>
        </w:rPr>
      </w:pPr>
    </w:p>
    <w:p w:rsidR="00E72ED1" w:rsidRDefault="00E72ED1" w:rsidP="00E72ED1">
      <w:pPr>
        <w:rPr>
          <w:sz w:val="20"/>
          <w:szCs w:val="20"/>
          <w:lang w:val="sr-Cyrl-BA"/>
        </w:rPr>
      </w:pPr>
    </w:p>
    <w:p w:rsidR="00E168C8" w:rsidRDefault="00E168C8" w:rsidP="00E72ED1">
      <w:pPr>
        <w:rPr>
          <w:lang w:val="bs-Latn-BA"/>
        </w:rPr>
      </w:pPr>
      <w:r>
        <w:rPr>
          <w:sz w:val="20"/>
          <w:szCs w:val="20"/>
          <w:lang w:val="sr-Cyrl-BA"/>
        </w:rPr>
        <w:tab/>
      </w:r>
      <w:r>
        <w:rPr>
          <w:lang w:val="bs-Latn-BA"/>
        </w:rPr>
        <w:t>NAREĐUJE</w:t>
      </w:r>
      <w:r w:rsidRPr="00E168C8">
        <w:rPr>
          <w:lang w:val="bs-Latn-BA"/>
        </w:rPr>
        <w:t xml:space="preserve"> SE svim privrednim subjektima koji se bave trgovinom</w:t>
      </w:r>
      <w:r>
        <w:rPr>
          <w:lang w:val="bs-Latn-BA"/>
        </w:rPr>
        <w:t xml:space="preserve"> na području opštine Drvar</w:t>
      </w:r>
      <w:r w:rsidRPr="00E168C8">
        <w:rPr>
          <w:lang w:val="bs-Latn-BA"/>
        </w:rPr>
        <w:t xml:space="preserve"> da vrše kontrolu </w:t>
      </w:r>
      <w:r>
        <w:rPr>
          <w:lang w:val="bs-Latn-BA"/>
        </w:rPr>
        <w:t>nošenja obavezne zaštitne opreme od strane kupaca, dobavljača i drugih lica koja ulaze u prostorije namijenjene za obavljanje privredne djelatnosti.</w:t>
      </w:r>
    </w:p>
    <w:p w:rsidR="00E168C8" w:rsidRDefault="00E168C8" w:rsidP="00E72ED1">
      <w:pPr>
        <w:rPr>
          <w:lang w:val="bs-Latn-BA"/>
        </w:rPr>
      </w:pPr>
    </w:p>
    <w:p w:rsidR="00E168C8" w:rsidRPr="00E168C8" w:rsidRDefault="00E168C8" w:rsidP="00E168C8">
      <w:pPr>
        <w:jc w:val="center"/>
        <w:rPr>
          <w:b/>
          <w:bCs/>
          <w:lang w:val="bs-Latn-BA"/>
        </w:rPr>
      </w:pPr>
      <w:r w:rsidRPr="00E168C8">
        <w:rPr>
          <w:b/>
          <w:bCs/>
          <w:lang w:val="bs-Latn-BA"/>
        </w:rPr>
        <w:t>IV</w:t>
      </w:r>
    </w:p>
    <w:p w:rsidR="00E72ED1" w:rsidRDefault="00E72ED1" w:rsidP="00E72ED1">
      <w:pPr>
        <w:rPr>
          <w:sz w:val="20"/>
          <w:szCs w:val="20"/>
          <w:lang w:val="sr-Cyrl-BA"/>
        </w:rPr>
      </w:pPr>
    </w:p>
    <w:p w:rsidR="00E72ED1" w:rsidRDefault="00E72ED1" w:rsidP="00E72ED1">
      <w:pPr>
        <w:rPr>
          <w:sz w:val="20"/>
          <w:szCs w:val="20"/>
          <w:lang w:val="sr-Cyrl-BA"/>
        </w:rPr>
      </w:pPr>
    </w:p>
    <w:p w:rsidR="00E168C8" w:rsidRDefault="00E168C8" w:rsidP="00E168C8">
      <w:pPr>
        <w:jc w:val="both"/>
        <w:rPr>
          <w:lang w:val="bs-Latn-BA"/>
        </w:rPr>
      </w:pP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bs-Latn-BA"/>
        </w:rPr>
        <w:t xml:space="preserve">NAREĐUJE SE </w:t>
      </w:r>
      <w:r w:rsidRPr="00E168C8">
        <w:rPr>
          <w:lang w:val="bs-Latn-BA"/>
        </w:rPr>
        <w:t>svim privrednim subjektima koji se bave trgovinom</w:t>
      </w:r>
      <w:r>
        <w:rPr>
          <w:lang w:val="bs-Latn-BA"/>
        </w:rPr>
        <w:t xml:space="preserve"> na području opštine Drvar</w:t>
      </w:r>
      <w:r>
        <w:rPr>
          <w:lang w:val="bs-Latn-BA"/>
        </w:rPr>
        <w:t xml:space="preserve"> da svakodnevno vrše dezinfekciju prostorija u kojima se obavlja privredna djelatnost, a kojima pristup imaju kupci, dobavljači ili druga lica.</w:t>
      </w:r>
    </w:p>
    <w:p w:rsidR="008B1B14" w:rsidRDefault="008B1B14" w:rsidP="00E168C8">
      <w:pPr>
        <w:jc w:val="both"/>
        <w:rPr>
          <w:lang w:val="bs-Latn-BA"/>
        </w:rPr>
      </w:pPr>
    </w:p>
    <w:p w:rsidR="008B1B14" w:rsidRPr="008B1B14" w:rsidRDefault="008B1B14" w:rsidP="008B1B14">
      <w:pPr>
        <w:jc w:val="center"/>
        <w:rPr>
          <w:b/>
          <w:bCs/>
          <w:lang w:val="bs-Latn-BA"/>
        </w:rPr>
      </w:pPr>
      <w:r w:rsidRPr="008B1B14">
        <w:rPr>
          <w:b/>
          <w:bCs/>
          <w:lang w:val="bs-Latn-BA"/>
        </w:rPr>
        <w:t>V</w:t>
      </w:r>
    </w:p>
    <w:p w:rsidR="00E168C8" w:rsidRDefault="00E168C8" w:rsidP="00E168C8">
      <w:pPr>
        <w:jc w:val="both"/>
        <w:rPr>
          <w:b/>
          <w:bCs/>
          <w:lang w:val="bs-Latn-BA"/>
        </w:rPr>
      </w:pPr>
    </w:p>
    <w:p w:rsidR="008B1B14" w:rsidRDefault="008B1B14" w:rsidP="00E168C8">
      <w:pPr>
        <w:jc w:val="both"/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lang w:val="bs-Latn-BA"/>
        </w:rPr>
        <w:t>NALAŽE SE svim fizičkim i pravnim licima  koja zapošljavaju više od 20 lica, a koja do dana stupanja na snagu ove naredbe nisu donijli krizni plan pripravnosti i odgovora na pojavu COVID – 19, da što hitnije donesu ovaj plan, kojim će biti usklađena organizacija rada navedenih subjekata sa datim preporukama i smjernicama Zavoda za javno zdravstvo Federacije Bosne i Hercegovine i Zavoda za javno zdravstvo HBŽ.</w:t>
      </w:r>
    </w:p>
    <w:p w:rsidR="008B1B14" w:rsidRDefault="008B1B14" w:rsidP="00E168C8">
      <w:pPr>
        <w:jc w:val="both"/>
        <w:rPr>
          <w:lang w:val="bs-Latn-BA"/>
        </w:rPr>
      </w:pPr>
    </w:p>
    <w:p w:rsidR="008B1B14" w:rsidRDefault="008B1B14" w:rsidP="00E168C8">
      <w:pPr>
        <w:jc w:val="both"/>
        <w:rPr>
          <w:lang w:val="bs-Latn-BA"/>
        </w:rPr>
      </w:pPr>
    </w:p>
    <w:p w:rsidR="008B1B14" w:rsidRPr="008B1B14" w:rsidRDefault="008B1B14" w:rsidP="00E168C8">
      <w:pPr>
        <w:jc w:val="both"/>
        <w:rPr>
          <w:lang w:val="bs-Latn-BA"/>
        </w:rPr>
      </w:pPr>
    </w:p>
    <w:p w:rsidR="00E168C8" w:rsidRDefault="00E168C8" w:rsidP="00E168C8">
      <w:pPr>
        <w:jc w:val="center"/>
        <w:rPr>
          <w:b/>
          <w:bCs/>
          <w:sz w:val="20"/>
          <w:szCs w:val="20"/>
          <w:lang w:val="bs-Latn-BA"/>
        </w:rPr>
      </w:pPr>
      <w:r w:rsidRPr="00E168C8">
        <w:rPr>
          <w:b/>
          <w:bCs/>
          <w:lang w:val="bs-Latn-BA"/>
        </w:rPr>
        <w:lastRenderedPageBreak/>
        <w:t>V</w:t>
      </w:r>
      <w:r w:rsidR="008B1B14">
        <w:rPr>
          <w:b/>
          <w:bCs/>
          <w:lang w:val="bs-Latn-BA"/>
        </w:rPr>
        <w:t>I</w:t>
      </w:r>
    </w:p>
    <w:p w:rsidR="00E168C8" w:rsidRDefault="00E168C8" w:rsidP="00E168C8">
      <w:pPr>
        <w:jc w:val="center"/>
        <w:rPr>
          <w:b/>
          <w:bCs/>
          <w:sz w:val="20"/>
          <w:szCs w:val="20"/>
          <w:lang w:val="bs-Latn-BA"/>
        </w:rPr>
      </w:pPr>
    </w:p>
    <w:p w:rsidR="00E168C8" w:rsidRDefault="00E168C8" w:rsidP="008B1B14">
      <w:pPr>
        <w:jc w:val="both"/>
        <w:rPr>
          <w:lang w:val="bs-Latn-BA"/>
        </w:rPr>
      </w:pPr>
      <w:r>
        <w:rPr>
          <w:b/>
          <w:bCs/>
          <w:sz w:val="20"/>
          <w:szCs w:val="20"/>
          <w:lang w:val="bs-Latn-BA"/>
        </w:rPr>
        <w:tab/>
      </w:r>
      <w:r w:rsidRPr="008B1B14">
        <w:rPr>
          <w:lang w:val="bs-Latn-BA"/>
        </w:rPr>
        <w:t>Na lica koja se ne pridržavaju naloženih</w:t>
      </w:r>
      <w:r w:rsidRPr="008B1B14">
        <w:rPr>
          <w:b/>
          <w:bCs/>
          <w:lang w:val="bs-Latn-BA"/>
        </w:rPr>
        <w:t xml:space="preserve"> </w:t>
      </w:r>
      <w:r w:rsidRPr="008B1B14">
        <w:rPr>
          <w:lang w:val="bs-Latn-BA"/>
        </w:rPr>
        <w:t>mjera obavezne samoizolacije prema rješenjima o samoizolaciji koja izdaju nadležni organi,</w:t>
      </w:r>
      <w:r w:rsidR="0002467E">
        <w:rPr>
          <w:lang w:val="bs-Latn-BA"/>
        </w:rPr>
        <w:t xml:space="preserve"> kao i na lica koja se ne pridržavaju mjera iz ove narebe,</w:t>
      </w:r>
      <w:r w:rsidRPr="008B1B14">
        <w:rPr>
          <w:lang w:val="bs-Latn-BA"/>
        </w:rPr>
        <w:t xml:space="preserve"> primijeniće se odrebe Zakona o zaštiti stanovništva od zaraznih bolesti („</w:t>
      </w:r>
      <w:r w:rsidR="008B1B14" w:rsidRPr="008B1B14">
        <w:rPr>
          <w:lang w:val="bs-Latn-BA"/>
        </w:rPr>
        <w:t>Službene novine Federacije Bosne i Hercegovine“ broj: 29/05).</w:t>
      </w:r>
      <w:r w:rsidRPr="008B1B14">
        <w:rPr>
          <w:lang w:val="bs-Latn-BA"/>
        </w:rPr>
        <w:t xml:space="preserve"> </w:t>
      </w:r>
    </w:p>
    <w:p w:rsidR="008B1B14" w:rsidRDefault="008B1B14" w:rsidP="008B1B14">
      <w:pPr>
        <w:jc w:val="both"/>
        <w:rPr>
          <w:lang w:val="bs-Latn-BA"/>
        </w:rPr>
      </w:pPr>
    </w:p>
    <w:p w:rsidR="008B1B14" w:rsidRDefault="008B1B14" w:rsidP="008B1B14">
      <w:pPr>
        <w:jc w:val="center"/>
        <w:rPr>
          <w:b/>
          <w:bCs/>
          <w:lang w:val="bs-Latn-BA"/>
        </w:rPr>
      </w:pPr>
      <w:r w:rsidRPr="008B1B14">
        <w:rPr>
          <w:b/>
          <w:bCs/>
          <w:lang w:val="bs-Latn-BA"/>
        </w:rPr>
        <w:t>VI</w:t>
      </w:r>
      <w:r>
        <w:rPr>
          <w:b/>
          <w:bCs/>
          <w:lang w:val="bs-Latn-BA"/>
        </w:rPr>
        <w:t>I</w:t>
      </w:r>
    </w:p>
    <w:p w:rsidR="008B1B14" w:rsidRDefault="008B1B14" w:rsidP="008B1B14">
      <w:pPr>
        <w:jc w:val="center"/>
        <w:rPr>
          <w:b/>
          <w:bCs/>
          <w:lang w:val="bs-Latn-BA"/>
        </w:rPr>
      </w:pPr>
    </w:p>
    <w:p w:rsidR="008B1B14" w:rsidRDefault="008B1B14" w:rsidP="008B1B14">
      <w:pPr>
        <w:jc w:val="both"/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lang w:val="bs-Latn-BA"/>
        </w:rPr>
        <w:t>Ova naredba stupa na snagu danom donošenja, a objaviće se u Službenom glasniku Opštine Drvar.</w:t>
      </w:r>
    </w:p>
    <w:p w:rsidR="008B1B14" w:rsidRDefault="008B1B14" w:rsidP="008B1B14">
      <w:pPr>
        <w:rPr>
          <w:lang w:val="bs-Latn-BA"/>
        </w:rPr>
      </w:pPr>
    </w:p>
    <w:p w:rsidR="008B1B14" w:rsidRDefault="008B1B14" w:rsidP="008B1B14">
      <w:pPr>
        <w:rPr>
          <w:b/>
          <w:bCs/>
          <w:lang w:val="bs-Latn-BA"/>
        </w:rPr>
      </w:pPr>
      <w:r>
        <w:rPr>
          <w:lang w:val="bs-Latn-BA"/>
        </w:rPr>
        <w:tab/>
      </w:r>
      <w:r w:rsidRPr="0002467E">
        <w:rPr>
          <w:b/>
          <w:bCs/>
          <w:lang w:val="bs-Latn-BA"/>
        </w:rPr>
        <w:t>DOSTAVITI</w:t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  <w:t>KOMANDANT ŠTABA</w:t>
      </w:r>
    </w:p>
    <w:p w:rsidR="0002467E" w:rsidRPr="0002467E" w:rsidRDefault="0002467E" w:rsidP="008B1B14">
      <w:pPr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  <w:t xml:space="preserve">        </w:t>
      </w:r>
      <w:r>
        <w:rPr>
          <w:lang w:val="bs-Latn-BA"/>
        </w:rPr>
        <w:t>Dušica Runić</w:t>
      </w:r>
    </w:p>
    <w:p w:rsidR="008B1B14" w:rsidRDefault="008B1B14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Svim trgovinama na području opštine Drvar,</w:t>
      </w:r>
    </w:p>
    <w:p w:rsidR="008B1B14" w:rsidRDefault="008B1B14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Policijska uprava Drvar,</w:t>
      </w:r>
    </w:p>
    <w:p w:rsidR="008B1B14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Radi stanica Drvar,</w:t>
      </w:r>
    </w:p>
    <w:p w:rsidR="0002467E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Kantonalni štab civilne zaštite,</w:t>
      </w:r>
    </w:p>
    <w:p w:rsidR="0002467E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Federalni štab civilne zaštite,</w:t>
      </w:r>
    </w:p>
    <w:p w:rsidR="0002467E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Služba za privredu, finansije i inspekcijske poslove, ovdje,</w:t>
      </w:r>
    </w:p>
    <w:p w:rsidR="0002467E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Služba za civilnu zaštitu, ovdje,</w:t>
      </w:r>
    </w:p>
    <w:p w:rsidR="0002467E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Oglasna tabla, ovdje,</w:t>
      </w:r>
    </w:p>
    <w:p w:rsidR="0002467E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Sistem operater, ovdje,</w:t>
      </w:r>
    </w:p>
    <w:p w:rsidR="0002467E" w:rsidRDefault="0002467E" w:rsidP="008B1B14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U spis.</w:t>
      </w:r>
    </w:p>
    <w:p w:rsidR="0002467E" w:rsidRPr="008B1B14" w:rsidRDefault="0002467E" w:rsidP="0002467E">
      <w:pPr>
        <w:ind w:left="720"/>
        <w:rPr>
          <w:lang w:val="bs-Latn-BA"/>
        </w:rPr>
      </w:pPr>
    </w:p>
    <w:sectPr w:rsidR="0002467E" w:rsidRPr="008B1B14" w:rsidSect="00CD45B3">
      <w:headerReference w:type="default" r:id="rId7"/>
      <w:footerReference w:type="default" r:id="rId8"/>
      <w:pgSz w:w="11906" w:h="16838" w:code="9"/>
      <w:pgMar w:top="720" w:right="922" w:bottom="360" w:left="907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6C2" w:rsidRDefault="003D56C2">
      <w:r>
        <w:separator/>
      </w:r>
    </w:p>
  </w:endnote>
  <w:endnote w:type="continuationSeparator" w:id="0">
    <w:p w:rsidR="003D56C2" w:rsidRDefault="003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oordinatnamreatabele"/>
      <w:tblW w:w="10548" w:type="dxa"/>
      <w:tblInd w:w="-72" w:type="dxa"/>
      <w:tblBorders>
        <w:top w:val="threeDEngrav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48"/>
    </w:tblGrid>
    <w:tr w:rsidR="00D21C2C" w:rsidRPr="00AB0C60">
      <w:tc>
        <w:tcPr>
          <w:tcW w:w="10548" w:type="dxa"/>
          <w:tcBorders>
            <w:top w:val="threeDEngrave" w:sz="24" w:space="0" w:color="auto"/>
          </w:tcBorders>
        </w:tcPr>
        <w:p w:rsidR="00D21C2C" w:rsidRPr="00CD45B3" w:rsidRDefault="00F558AC">
          <w:pPr>
            <w:pStyle w:val="Podnojestranice"/>
            <w:rPr>
              <w:rFonts w:ascii="Verdana" w:hAnsi="Verdana" w:cs="Verdana"/>
              <w:sz w:val="20"/>
              <w:szCs w:val="20"/>
            </w:rPr>
          </w:pPr>
          <w:r w:rsidRPr="00CD45B3">
            <w:rPr>
              <w:rFonts w:ascii="Verdana" w:hAnsi="Verdana" w:cs="Verdana"/>
              <w:i/>
              <w:iCs/>
              <w:color w:val="000000"/>
              <w:sz w:val="14"/>
              <w:szCs w:val="14"/>
            </w:rPr>
            <w:t xml:space="preserve">Titova 1, 80260 Drvar, Tel/fax:+38734819001, </w:t>
          </w:r>
          <w:hyperlink r:id="rId1" w:history="1">
            <w:r w:rsidRPr="00CD45B3">
              <w:rPr>
                <w:rStyle w:val="Hiperveza"/>
                <w:rFonts w:ascii="Verdana" w:hAnsi="Verdana" w:cs="Verdana"/>
                <w:i/>
                <w:iCs/>
                <w:color w:val="000000"/>
                <w:sz w:val="14"/>
                <w:szCs w:val="14"/>
                <w:u w:val="none"/>
              </w:rPr>
              <w:t>www.opstinadrvar.net</w:t>
            </w:r>
          </w:hyperlink>
          <w:r w:rsidRPr="00CD45B3">
            <w:rPr>
              <w:rFonts w:ascii="Verdana" w:hAnsi="Verdana" w:cs="Verdana"/>
              <w:i/>
              <w:iCs/>
              <w:color w:val="000000"/>
              <w:sz w:val="14"/>
              <w:szCs w:val="14"/>
            </w:rPr>
            <w:t xml:space="preserve">, </w:t>
          </w:r>
          <w:hyperlink r:id="rId2" w:history="1">
            <w:r w:rsidRPr="00CD45B3">
              <w:rPr>
                <w:rStyle w:val="Hiperveza"/>
                <w:rFonts w:ascii="Verdana" w:hAnsi="Verdana" w:cs="Verdana"/>
                <w:i/>
                <w:iCs/>
                <w:color w:val="000000"/>
                <w:sz w:val="14"/>
                <w:szCs w:val="14"/>
                <w:u w:val="none"/>
              </w:rPr>
              <w:t>opcina.drvar@tel.net.ba</w:t>
            </w:r>
          </w:hyperlink>
          <w:r w:rsidRPr="00CD45B3">
            <w:rPr>
              <w:rFonts w:ascii="Verdana" w:hAnsi="Verdana" w:cs="Verdana"/>
              <w:i/>
              <w:iCs/>
              <w:color w:val="000000"/>
              <w:sz w:val="14"/>
              <w:szCs w:val="14"/>
            </w:rPr>
            <w:t>, JIB: 4281088340004, ŽR: 154999-5000539591</w:t>
          </w:r>
        </w:p>
      </w:tc>
    </w:tr>
  </w:tbl>
  <w:p w:rsidR="00D21C2C" w:rsidRPr="005B038B" w:rsidRDefault="005B038B" w:rsidP="00AB0C60">
    <w:pPr>
      <w:pStyle w:val="Podnojestranice"/>
      <w:tabs>
        <w:tab w:val="clear" w:pos="9072"/>
        <w:tab w:val="right" w:pos="10080"/>
      </w:tabs>
      <w:rPr>
        <w:rFonts w:ascii="Verdana" w:hAnsi="Verdana" w:cs="Verdana"/>
        <w:i/>
        <w:iCs/>
        <w:sz w:val="12"/>
        <w:szCs w:val="12"/>
      </w:rPr>
    </w:pPr>
    <w:r>
      <w:rPr>
        <w:rFonts w:ascii="Verdana" w:hAnsi="Verdana" w:cs="Verdana"/>
        <w:i/>
        <w:iCs/>
        <w:sz w:val="16"/>
        <w:szCs w:val="16"/>
      </w:rPr>
      <w:t xml:space="preserve">          </w:t>
    </w:r>
  </w:p>
  <w:p w:rsidR="00D21C2C" w:rsidRPr="00AB0C60" w:rsidRDefault="00D21C2C" w:rsidP="00AB0C60">
    <w:pPr>
      <w:pStyle w:val="Podnojestranice"/>
      <w:tabs>
        <w:tab w:val="clear" w:pos="9072"/>
        <w:tab w:val="right" w:pos="10080"/>
      </w:tabs>
      <w:rPr>
        <w:rFonts w:ascii="Verdana" w:hAnsi="Verdana" w:cs="Verdana"/>
        <w:i/>
        <w:iCs/>
        <w:sz w:val="20"/>
        <w:szCs w:val="20"/>
      </w:rPr>
    </w:pPr>
    <w:r w:rsidRPr="00AB0C60">
      <w:rPr>
        <w:rFonts w:ascii="Verdana" w:hAnsi="Verdana" w:cs="Verdana"/>
        <w:i/>
        <w:iCs/>
        <w:sz w:val="20"/>
        <w:szCs w:val="20"/>
      </w:rPr>
      <w:t xml:space="preserve"> </w:t>
    </w:r>
  </w:p>
  <w:p w:rsidR="00D21C2C" w:rsidRPr="00AB0C60" w:rsidRDefault="00D21C2C">
    <w:pPr>
      <w:pStyle w:val="Podnojestranice"/>
      <w:rPr>
        <w:rFonts w:ascii="Verdana" w:hAnsi="Verdana" w:cs="Verdan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6C2" w:rsidRDefault="003D56C2">
      <w:r>
        <w:separator/>
      </w:r>
    </w:p>
  </w:footnote>
  <w:footnote w:type="continuationSeparator" w:id="0">
    <w:p w:rsidR="003D56C2" w:rsidRDefault="003D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C2C" w:rsidRPr="00F558AC" w:rsidRDefault="0002467E" w:rsidP="00B13EE9">
    <w:pPr>
      <w:rPr>
        <w:rFonts w:ascii="Verdana" w:hAnsi="Verdana" w:cs="Verdana"/>
        <w:sz w:val="20"/>
        <w:szCs w:val="20"/>
        <w:lang w:val="sr-Cyrl-BA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-221615</wp:posOffset>
          </wp:positionV>
          <wp:extent cx="815975" cy="1143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3" t="11111" r="28912" b="37038"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2C" w:rsidRPr="00F558AC">
      <w:rPr>
        <w:rFonts w:ascii="Verdana" w:hAnsi="Verdana" w:cs="Verdana"/>
        <w:sz w:val="20"/>
        <w:szCs w:val="20"/>
        <w:lang w:val="sr-Latn-BA"/>
      </w:rPr>
      <w:t xml:space="preserve">          </w:t>
    </w:r>
    <w:r w:rsidR="00D21C2C" w:rsidRPr="00F558AC">
      <w:rPr>
        <w:rFonts w:ascii="Verdana" w:hAnsi="Verdana" w:cs="Verdana"/>
        <w:sz w:val="20"/>
        <w:szCs w:val="20"/>
        <w:lang w:val="sr-Latn-BA"/>
      </w:rPr>
      <w:tab/>
    </w:r>
    <w:r w:rsidR="00D21C2C" w:rsidRPr="00F558AC">
      <w:rPr>
        <w:rFonts w:ascii="Verdana" w:hAnsi="Verdana" w:cs="Verdana"/>
        <w:sz w:val="20"/>
        <w:szCs w:val="20"/>
        <w:lang w:val="sr-Cyrl-BA"/>
      </w:rPr>
      <w:t>БОСНА И ХЕРЦЕГОВИНА</w:t>
    </w:r>
    <w:r w:rsidR="00D21C2C" w:rsidRPr="00F558AC">
      <w:rPr>
        <w:rFonts w:ascii="Verdana" w:hAnsi="Verdana" w:cs="Verdana"/>
        <w:sz w:val="20"/>
        <w:szCs w:val="20"/>
        <w:lang w:val="sr-Latn-BA"/>
      </w:rPr>
      <w:tab/>
    </w:r>
    <w:r w:rsidR="00D21C2C" w:rsidRPr="00F558AC">
      <w:rPr>
        <w:rFonts w:ascii="Verdana" w:hAnsi="Verdana" w:cs="Verdana"/>
        <w:sz w:val="20"/>
        <w:szCs w:val="20"/>
        <w:lang w:val="sr-Latn-BA"/>
      </w:rPr>
      <w:tab/>
    </w:r>
    <w:r w:rsidR="00D21C2C" w:rsidRPr="00F558AC">
      <w:rPr>
        <w:rFonts w:ascii="Verdana" w:hAnsi="Verdana" w:cs="Verdana"/>
        <w:sz w:val="20"/>
        <w:szCs w:val="20"/>
        <w:lang w:val="sr-Latn-BA"/>
      </w:rPr>
      <w:tab/>
      <w:t xml:space="preserve">                          </w:t>
    </w:r>
    <w:r w:rsidR="00F558AC">
      <w:rPr>
        <w:rFonts w:ascii="Verdana" w:hAnsi="Verdana" w:cs="Verdana"/>
        <w:sz w:val="20"/>
        <w:szCs w:val="20"/>
        <w:lang w:val="sr-Latn-BA"/>
      </w:rPr>
      <w:t xml:space="preserve"> </w:t>
    </w:r>
    <w:r w:rsidR="00D21C2C" w:rsidRPr="00F558AC">
      <w:rPr>
        <w:rFonts w:ascii="Verdana" w:hAnsi="Verdana" w:cs="Verdana"/>
        <w:sz w:val="20"/>
        <w:szCs w:val="20"/>
        <w:lang w:val="sr-Latn-BA"/>
      </w:rPr>
      <w:t xml:space="preserve"> BOSNA I HERCEGOVINA</w:t>
    </w:r>
  </w:p>
  <w:p w:rsidR="00D21C2C" w:rsidRPr="00F558AC" w:rsidRDefault="00D21C2C" w:rsidP="00B13EE9">
    <w:pPr>
      <w:rPr>
        <w:rFonts w:ascii="Verdana" w:hAnsi="Verdana" w:cs="Verdana"/>
        <w:sz w:val="20"/>
        <w:szCs w:val="20"/>
        <w:lang w:val="sr-Cyrl-BA"/>
      </w:rPr>
    </w:pPr>
    <w:r w:rsidRPr="00F558AC">
      <w:rPr>
        <w:rFonts w:ascii="Verdana" w:hAnsi="Verdana" w:cs="Verdana"/>
        <w:sz w:val="20"/>
        <w:szCs w:val="20"/>
        <w:lang w:val="sr-Cyrl-BA"/>
      </w:rPr>
      <w:t>ФЕДЕРАЦИЈА БОСНЕ И ХЕРЦЕГОВИНЕ</w:t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 xml:space="preserve"> FEDERACIJA BOSNE I HERCEGOVINE</w:t>
    </w:r>
  </w:p>
  <w:p w:rsidR="00D21C2C" w:rsidRPr="00F558AC" w:rsidRDefault="00D21C2C" w:rsidP="00B13EE9">
    <w:pPr>
      <w:rPr>
        <w:rFonts w:ascii="Verdana" w:hAnsi="Verdana" w:cs="Verdana"/>
        <w:sz w:val="20"/>
        <w:szCs w:val="20"/>
        <w:lang w:val="sr-Cyrl-BA"/>
      </w:rPr>
    </w:pPr>
    <w:r w:rsidRPr="00F558AC">
      <w:rPr>
        <w:rFonts w:ascii="Verdana" w:hAnsi="Verdana" w:cs="Verdana"/>
        <w:sz w:val="20"/>
        <w:szCs w:val="20"/>
        <w:lang w:val="sr-Cyrl-BA"/>
      </w:rPr>
      <w:t xml:space="preserve">          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>КАНТОН 10</w:t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    </w:t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         KANTON 10</w:t>
    </w:r>
  </w:p>
  <w:p w:rsidR="00DD762E" w:rsidRDefault="00D21C2C" w:rsidP="00B13EE9">
    <w:pPr>
      <w:rPr>
        <w:rFonts w:ascii="Verdana" w:hAnsi="Verdana" w:cs="Verdana"/>
        <w:sz w:val="20"/>
        <w:szCs w:val="20"/>
        <w:lang w:val="sr-Cyrl-BA"/>
      </w:rPr>
    </w:pPr>
    <w:r w:rsidRPr="00F558AC">
      <w:rPr>
        <w:rFonts w:ascii="Verdana" w:hAnsi="Verdana" w:cs="Verdana"/>
        <w:sz w:val="20"/>
        <w:szCs w:val="20"/>
        <w:lang w:val="sr-Cyrl-BA"/>
      </w:rPr>
      <w:t xml:space="preserve">     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 xml:space="preserve"> ОПШТИНА ДРВАР</w:t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      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 xml:space="preserve"> </w:t>
    </w:r>
    <w:r w:rsidR="00F558AC">
      <w:rPr>
        <w:rFonts w:ascii="Verdana" w:hAnsi="Verdana" w:cs="Verdana"/>
        <w:sz w:val="20"/>
        <w:szCs w:val="20"/>
        <w:lang w:val="sr-Cyrl-BA"/>
      </w:rPr>
      <w:t xml:space="preserve"> </w:t>
    </w:r>
    <w:r w:rsidRPr="00F558AC">
      <w:rPr>
        <w:rFonts w:ascii="Verdana" w:hAnsi="Verdana" w:cs="Verdana"/>
        <w:sz w:val="20"/>
        <w:szCs w:val="20"/>
        <w:lang w:val="sr-Cyrl-BA"/>
      </w:rPr>
      <w:t>OPŠTINA DRVAR</w:t>
    </w:r>
  </w:p>
  <w:p w:rsidR="00D21C2C" w:rsidRPr="00DD762E" w:rsidRDefault="00DD762E" w:rsidP="00B13EE9">
    <w:pPr>
      <w:rPr>
        <w:rFonts w:ascii="Verdana" w:hAnsi="Verdana" w:cs="Verdana"/>
        <w:sz w:val="20"/>
        <w:szCs w:val="20"/>
        <w:lang w:val="bs-Latn-BA"/>
      </w:rPr>
    </w:pPr>
    <w:r>
      <w:rPr>
        <w:rFonts w:ascii="Verdana" w:hAnsi="Verdana" w:cs="Verdana"/>
        <w:sz w:val="20"/>
        <w:szCs w:val="20"/>
        <w:lang w:val="sr-Cyrl-BA"/>
      </w:rPr>
      <w:t>ОПШТИНСКИ ШТАБ ЦИВИЛНЕ ЗАШТИТЕ</w:t>
    </w:r>
    <w:r w:rsidR="00D21C2C" w:rsidRPr="00F558AC">
      <w:rPr>
        <w:rFonts w:ascii="Verdana" w:hAnsi="Verdana" w:cs="Verdana"/>
        <w:sz w:val="20"/>
        <w:szCs w:val="20"/>
        <w:lang w:val="sr-Cyrl-BA"/>
      </w:rPr>
      <w:tab/>
    </w:r>
    <w:r w:rsidR="00D21C2C" w:rsidRPr="00F558AC">
      <w:rPr>
        <w:rFonts w:ascii="Verdana" w:hAnsi="Verdana" w:cs="Verdana"/>
        <w:sz w:val="20"/>
        <w:szCs w:val="20"/>
        <w:lang w:val="sr-Cyrl-BA"/>
      </w:rPr>
      <w:tab/>
    </w:r>
    <w:r w:rsidR="00D21C2C" w:rsidRPr="00F558AC">
      <w:rPr>
        <w:rFonts w:ascii="Verdana" w:hAnsi="Verdana" w:cs="Verdana"/>
        <w:sz w:val="20"/>
        <w:szCs w:val="20"/>
        <w:lang w:val="sr-Cyrl-BA"/>
      </w:rPr>
      <w:tab/>
    </w:r>
    <w:r>
      <w:rPr>
        <w:rFonts w:ascii="Verdana" w:hAnsi="Verdana" w:cs="Verdana"/>
        <w:sz w:val="20"/>
        <w:szCs w:val="20"/>
        <w:lang w:val="bs-Latn-BA"/>
      </w:rPr>
      <w:t xml:space="preserve">         </w:t>
    </w:r>
    <w:r w:rsidR="00D21C2C" w:rsidRPr="00F558AC">
      <w:rPr>
        <w:rFonts w:ascii="Verdana" w:hAnsi="Verdana" w:cs="Verdana"/>
        <w:sz w:val="20"/>
        <w:szCs w:val="20"/>
      </w:rPr>
      <w:t xml:space="preserve">OPŠTINSKI </w:t>
    </w:r>
    <w:r>
      <w:rPr>
        <w:rFonts w:ascii="Verdana" w:hAnsi="Verdana" w:cs="Verdana"/>
        <w:sz w:val="20"/>
        <w:szCs w:val="20"/>
        <w:lang w:val="bs-Latn-BA"/>
      </w:rPr>
      <w:t>ŠTAB CIVILNE ZAŠTITE</w:t>
    </w:r>
  </w:p>
  <w:p w:rsidR="00D21C2C" w:rsidRDefault="00D21C2C" w:rsidP="00B13EE9">
    <w:pPr>
      <w:rPr>
        <w:sz w:val="20"/>
        <w:szCs w:val="20"/>
        <w:lang w:val="sr-Cyrl-BA"/>
      </w:rPr>
    </w:pPr>
    <w:r>
      <w:rPr>
        <w:sz w:val="20"/>
        <w:szCs w:val="20"/>
        <w:lang w:val="sr-Cyrl-BA"/>
      </w:rPr>
      <w:t xml:space="preserve">  </w:t>
    </w:r>
  </w:p>
  <w:tbl>
    <w:tblPr>
      <w:tblStyle w:val="Koordinatnamreatabele"/>
      <w:tblW w:w="0" w:type="auto"/>
      <w:tblInd w:w="0" w:type="dxa"/>
      <w:tblBorders>
        <w:top w:val="threeDEmboss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77"/>
    </w:tblGrid>
    <w:tr w:rsidR="00F558AC">
      <w:trPr>
        <w:trHeight w:val="43"/>
      </w:trPr>
      <w:tc>
        <w:tcPr>
          <w:tcW w:w="10296" w:type="dxa"/>
          <w:tcBorders>
            <w:top w:val="threeDEmboss" w:sz="24" w:space="0" w:color="auto"/>
          </w:tcBorders>
        </w:tcPr>
        <w:p w:rsidR="00F558AC" w:rsidRPr="00E04677" w:rsidRDefault="00F558AC" w:rsidP="005C2B59">
          <w:pPr>
            <w:jc w:val="center"/>
            <w:rPr>
              <w:rFonts w:ascii="Verdana" w:hAnsi="Verdana" w:cs="Verdana"/>
              <w:i/>
              <w:iCs/>
              <w:color w:val="000000"/>
              <w:sz w:val="14"/>
              <w:szCs w:val="14"/>
              <w:lang w:val="sr-Cyrl-BA"/>
            </w:rPr>
          </w:pPr>
        </w:p>
      </w:tc>
    </w:tr>
  </w:tbl>
  <w:p w:rsidR="00D21C2C" w:rsidRDefault="00D21C2C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3FB"/>
    <w:multiLevelType w:val="hybridMultilevel"/>
    <w:tmpl w:val="53CE6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E"/>
    <w:rsid w:val="0002467E"/>
    <w:rsid w:val="002066E3"/>
    <w:rsid w:val="00253A09"/>
    <w:rsid w:val="00384DB3"/>
    <w:rsid w:val="003D56C2"/>
    <w:rsid w:val="0057507A"/>
    <w:rsid w:val="005B038B"/>
    <w:rsid w:val="005C2B59"/>
    <w:rsid w:val="006433EC"/>
    <w:rsid w:val="006E41E3"/>
    <w:rsid w:val="00722DA6"/>
    <w:rsid w:val="00772FDE"/>
    <w:rsid w:val="008B1B14"/>
    <w:rsid w:val="00A17B72"/>
    <w:rsid w:val="00AB0C60"/>
    <w:rsid w:val="00B13EE9"/>
    <w:rsid w:val="00C3170E"/>
    <w:rsid w:val="00C37463"/>
    <w:rsid w:val="00CD45B3"/>
    <w:rsid w:val="00D21C2C"/>
    <w:rsid w:val="00DD762E"/>
    <w:rsid w:val="00E03869"/>
    <w:rsid w:val="00E04677"/>
    <w:rsid w:val="00E140E6"/>
    <w:rsid w:val="00E168C8"/>
    <w:rsid w:val="00E72ED1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F35559"/>
  <w15:chartTrackingRefBased/>
  <w15:docId w15:val="{1FE5B565-19ED-493D-BA46-9DBE091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384D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rsid w:val="00384DB3"/>
    <w:pPr>
      <w:tabs>
        <w:tab w:val="center" w:pos="4536"/>
        <w:tab w:val="right" w:pos="9072"/>
      </w:tabs>
    </w:pPr>
  </w:style>
  <w:style w:type="paragraph" w:styleId="Podnojestranice">
    <w:name w:val="footer"/>
    <w:basedOn w:val="Normal"/>
    <w:rsid w:val="00384DB3"/>
    <w:pPr>
      <w:tabs>
        <w:tab w:val="center" w:pos="4536"/>
        <w:tab w:val="right" w:pos="9072"/>
      </w:tabs>
    </w:pPr>
  </w:style>
  <w:style w:type="character" w:styleId="Hiperveza">
    <w:name w:val="Hyperlink"/>
    <w:basedOn w:val="Podrazumevanifontpasusa"/>
    <w:rsid w:val="00AB0C60"/>
    <w:rPr>
      <w:color w:val="0000FF"/>
      <w:u w:val="single"/>
    </w:rPr>
  </w:style>
  <w:style w:type="paragraph" w:styleId="Tekstubaloniu">
    <w:name w:val="Balloon Text"/>
    <w:basedOn w:val="Normal"/>
    <w:semiHidden/>
    <w:rsid w:val="00E0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cina.drvar@tel.net.ba" TargetMode="External"/><Relationship Id="rId1" Type="http://schemas.openxmlformats.org/officeDocument/2006/relationships/hyperlink" Target="http://www.opstinadrva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-nacelnik.dot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Memorandum-nacelnik</Template>
  <TotalTime>33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Drvar</Company>
  <LinksUpToDate>false</LinksUpToDate>
  <CharactersWithSpaces>2647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mailto:opcina.drvar@tel.net.ba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http://www.opstinadrvar.net/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2020-07-28T08:20:00Z</cp:lastPrinted>
  <dcterms:created xsi:type="dcterms:W3CDTF">2020-07-28T07:46:00Z</dcterms:created>
  <dcterms:modified xsi:type="dcterms:W3CDTF">2020-07-28T08:21:00Z</dcterms:modified>
</cp:coreProperties>
</file>